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AA" w:rsidRDefault="00027A65" w:rsidP="00027A65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Name: ________________________________________________</w:t>
      </w:r>
    </w:p>
    <w:p w:rsidR="00027A65" w:rsidRDefault="00C35496" w:rsidP="00027A65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US History; Ms. Jhaveri</w:t>
      </w:r>
    </w:p>
    <w:p w:rsidR="00027A65" w:rsidRDefault="00027A65" w:rsidP="00027A65">
      <w:pPr>
        <w:pStyle w:val="NoSpacing"/>
        <w:rPr>
          <w:rFonts w:asciiTheme="majorHAnsi" w:hAnsiTheme="majorHAnsi"/>
          <w:sz w:val="20"/>
          <w:szCs w:val="20"/>
        </w:rPr>
      </w:pPr>
    </w:p>
    <w:p w:rsidR="00027A65" w:rsidRDefault="00027A65" w:rsidP="00027A65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27A65">
        <w:rPr>
          <w:rFonts w:asciiTheme="majorHAnsi" w:hAnsiTheme="majorHAnsi"/>
          <w:b/>
          <w:sz w:val="24"/>
          <w:szCs w:val="24"/>
        </w:rPr>
        <w:t>Herbert Hoover’s Responses to the Great Depression</w:t>
      </w:r>
    </w:p>
    <w:p w:rsidR="00027A65" w:rsidRDefault="00027A65" w:rsidP="00027A65">
      <w:pPr>
        <w:pStyle w:val="NoSpacing"/>
        <w:jc w:val="center"/>
        <w:rPr>
          <w:rFonts w:asciiTheme="majorHAnsi" w:hAnsiTheme="majorHAnsi"/>
          <w:sz w:val="24"/>
          <w:szCs w:val="24"/>
        </w:rPr>
      </w:pPr>
    </w:p>
    <w:p w:rsidR="00522E39" w:rsidRDefault="00027A65" w:rsidP="00027A65">
      <w:pPr>
        <w:pStyle w:val="NoSpacing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Directions: Follow along and take notes as we go through our PowerPoint presentation based on Herbert Hoover</w:t>
      </w:r>
      <w:r>
        <w:rPr>
          <w:rFonts w:asciiTheme="majorHAnsi" w:hAnsiTheme="majorHAnsi"/>
          <w:sz w:val="20"/>
          <w:szCs w:val="20"/>
        </w:rPr>
        <w:t>.</w:t>
      </w:r>
      <w:r w:rsidR="00522E39">
        <w:rPr>
          <w:rFonts w:asciiTheme="majorHAnsi" w:hAnsiTheme="majorHAnsi"/>
          <w:sz w:val="20"/>
          <w:szCs w:val="20"/>
        </w:rPr>
        <w:t xml:space="preserve">  </w:t>
      </w:r>
      <w:r w:rsidR="00522E39">
        <w:rPr>
          <w:rFonts w:asciiTheme="majorHAnsi" w:hAnsiTheme="majorHAnsi"/>
          <w:i/>
          <w:sz w:val="20"/>
          <w:szCs w:val="20"/>
        </w:rPr>
        <w:t xml:space="preserve">The name of the slide we are on is </w:t>
      </w:r>
      <w:r w:rsidR="00522E39">
        <w:rPr>
          <w:rFonts w:asciiTheme="majorHAnsi" w:hAnsiTheme="majorHAnsi"/>
          <w:b/>
          <w:i/>
          <w:sz w:val="20"/>
          <w:szCs w:val="20"/>
        </w:rPr>
        <w:t>bolded</w:t>
      </w:r>
      <w:r w:rsidR="00522E39">
        <w:rPr>
          <w:rFonts w:asciiTheme="majorHAnsi" w:hAnsiTheme="majorHAnsi"/>
          <w:i/>
          <w:sz w:val="20"/>
          <w:szCs w:val="20"/>
        </w:rPr>
        <w:t>, with a space to take notes underneath.</w:t>
      </w:r>
    </w:p>
    <w:p w:rsidR="00522E39" w:rsidRDefault="00522E39" w:rsidP="00027A65">
      <w:pPr>
        <w:pStyle w:val="NoSpacing"/>
        <w:rPr>
          <w:rFonts w:asciiTheme="majorHAnsi" w:hAnsiTheme="majorHAnsi"/>
          <w:i/>
          <w:sz w:val="20"/>
          <w:szCs w:val="20"/>
        </w:rPr>
      </w:pPr>
    </w:p>
    <w:p w:rsidR="00522E39" w:rsidRDefault="00522E39" w:rsidP="00027A65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The Role of Government, According to Hoover: </w:t>
      </w:r>
    </w:p>
    <w:p w:rsidR="00522E39" w:rsidRDefault="00522E39" w:rsidP="00027A65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027A65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Hoover believed in ____________________________________________________________ government.</w:t>
      </w:r>
    </w:p>
    <w:p w:rsidR="00522E39" w:rsidRDefault="00522E39" w:rsidP="00027A65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numPr>
          <w:ilvl w:val="0"/>
          <w:numId w:val="1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Definition of Laissez-Faire:</w:t>
      </w:r>
    </w:p>
    <w:p w:rsidR="00522E39" w:rsidRDefault="00522E39" w:rsidP="00522E39">
      <w:pPr>
        <w:pStyle w:val="NoSpacing"/>
        <w:ind w:left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2E39" w:rsidRDefault="00522E39" w:rsidP="00522E39">
      <w:pPr>
        <w:pStyle w:val="NoSpacing"/>
        <w:ind w:left="720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Hoover’s Trade Policy: Smoot-Hawley Tariff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Hoover tried to protect ________________________________________________________________ by getting Congress to pass the Smoot-Hawley tariff in 1930, right after the crash of the stock market.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The Smoot-Hawley Tariff was supposed to: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1.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2.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3.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Hoover’s Business Policy: Laissez-Faire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Hoover also believed in a ______________________________________________________ policy when it came to how businesses were run.  He initially did not support those who were out of work because he feared that Americans would become ____________________________________.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Reconstruction Finance Corporation (RFC)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Hoover believed providing money to _________________________________________________ was the best solution, so he established the RFC in 1932.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The RFC: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1.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2.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3.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Hoover &amp; Farming: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The ____________________________________________________________________________ was passed in 1929.  This established the _____________________________________________________________ which bought surplus crops and made prices of farm products go up.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This plan ultimately failed and the board spent nearly ____________________________________________ before it ended in 1933.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lastRenderedPageBreak/>
        <w:t>Hoover &amp; Housing: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In 1932, Hoover supported the _______________________________________________________________________________________________, which provided money to banks, financial institutions, and insurance companies to provide mortgages.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Hoover did this in order to ___________________________________________________ the amount of ___________________________________________ on homes.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Many people claimed this was ___________________________________________________________________________________________________.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b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proofErr w:type="spellStart"/>
      <w:r>
        <w:rPr>
          <w:rFonts w:asciiTheme="majorHAnsi" w:hAnsiTheme="majorHAnsi"/>
          <w:b/>
          <w:sz w:val="20"/>
          <w:szCs w:val="20"/>
        </w:rPr>
        <w:t>Hoovervilles</w:t>
      </w:r>
      <w:proofErr w:type="spellEnd"/>
      <w:r>
        <w:rPr>
          <w:rFonts w:asciiTheme="majorHAnsi" w:hAnsiTheme="majorHAnsi"/>
          <w:b/>
          <w:sz w:val="20"/>
          <w:szCs w:val="20"/>
        </w:rPr>
        <w:t xml:space="preserve">: 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__________________________________________________________ </w:t>
      </w:r>
      <w:proofErr w:type="gramStart"/>
      <w:r>
        <w:rPr>
          <w:rFonts w:asciiTheme="majorHAnsi" w:hAnsiTheme="majorHAnsi"/>
          <w:sz w:val="20"/>
          <w:szCs w:val="20"/>
        </w:rPr>
        <w:t>that</w:t>
      </w:r>
      <w:proofErr w:type="gramEnd"/>
      <w:r>
        <w:rPr>
          <w:rFonts w:asciiTheme="majorHAnsi" w:hAnsiTheme="majorHAnsi"/>
          <w:sz w:val="20"/>
          <w:szCs w:val="20"/>
        </w:rPr>
        <w:t xml:space="preserve"> arose throughout five major areas in the US due to the amount of people without homes.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The Bonus Army:</w:t>
      </w:r>
    </w:p>
    <w:p w:rsidR="00522E39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Veterans of _________________________________________ suffered greatly during the Great Depression.</w:t>
      </w:r>
    </w:p>
    <w:p w:rsidR="00FD5DA5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FD5DA5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The ______________________________________________ said that all WWI veterans would receive payments and the money would be put into a fund until 1945. </w:t>
      </w:r>
    </w:p>
    <w:p w:rsidR="00FD5DA5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FD5DA5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The Depression really hurt many veterans, so they ________________________________________________________________________.</w:t>
      </w:r>
    </w:p>
    <w:p w:rsidR="00FD5DA5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FD5DA5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FD5DA5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Congress passed a ____________________________________ to loan veterans up to _______________% of their money.</w:t>
      </w:r>
    </w:p>
    <w:p w:rsidR="00FD5DA5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FD5DA5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FD5DA5" w:rsidRPr="00522E39" w:rsidRDefault="00FD5DA5" w:rsidP="00522E39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Veterans were so angry that they marched on _________________________________________ and __________________________________.  They did _______________________________________________________, and a riot began.</w:t>
      </w:r>
    </w:p>
    <w:p w:rsid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522E39" w:rsidRPr="00522E39" w:rsidRDefault="00522E39" w:rsidP="00522E39">
      <w:pPr>
        <w:pStyle w:val="NoSpacing"/>
        <w:rPr>
          <w:rFonts w:asciiTheme="majorHAnsi" w:hAnsiTheme="majorHAnsi"/>
          <w:sz w:val="20"/>
          <w:szCs w:val="20"/>
        </w:rPr>
      </w:pPr>
    </w:p>
    <w:p w:rsidR="00027A65" w:rsidRPr="00027A65" w:rsidRDefault="00027A65" w:rsidP="00027A65">
      <w:pPr>
        <w:pStyle w:val="NoSpacing"/>
        <w:jc w:val="center"/>
        <w:rPr>
          <w:rFonts w:asciiTheme="majorHAnsi" w:hAnsiTheme="majorHAnsi"/>
          <w:sz w:val="24"/>
          <w:szCs w:val="24"/>
        </w:rPr>
      </w:pPr>
    </w:p>
    <w:sectPr w:rsidR="00027A65" w:rsidRPr="00027A65" w:rsidSect="00027A6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971C4"/>
    <w:multiLevelType w:val="hybridMultilevel"/>
    <w:tmpl w:val="780CE2D8"/>
    <w:lvl w:ilvl="0" w:tplc="B48CE3D4">
      <w:numFmt w:val="bullet"/>
      <w:lvlText w:val="▪"/>
      <w:lvlJc w:val="left"/>
      <w:pPr>
        <w:ind w:left="720" w:hanging="360"/>
      </w:pPr>
      <w:rPr>
        <w:rFonts w:ascii="Franklin Gothic Medium" w:eastAsia="Times New Roman" w:hAnsi="Franklin Gothic Medium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7A65"/>
    <w:rsid w:val="00016C79"/>
    <w:rsid w:val="00027A65"/>
    <w:rsid w:val="0023300F"/>
    <w:rsid w:val="003A7377"/>
    <w:rsid w:val="00522E39"/>
    <w:rsid w:val="00C35496"/>
    <w:rsid w:val="00F018A5"/>
    <w:rsid w:val="00FD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7A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dcterms:created xsi:type="dcterms:W3CDTF">2010-02-15T17:55:00Z</dcterms:created>
  <dcterms:modified xsi:type="dcterms:W3CDTF">2010-02-15T17:55:00Z</dcterms:modified>
</cp:coreProperties>
</file>